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D1" w:rsidRPr="0061383E" w:rsidRDefault="00F107D1" w:rsidP="00214D9B">
      <w:pPr>
        <w:pStyle w:val="BodyText"/>
        <w:rPr>
          <w:b/>
          <w:bCs/>
          <w:sz w:val="24"/>
          <w:lang w:val="es-AR"/>
        </w:rPr>
      </w:pPr>
      <w:r w:rsidRPr="0061383E">
        <w:rPr>
          <w:b/>
          <w:bCs/>
          <w:sz w:val="24"/>
          <w:u w:val="single"/>
          <w:lang w:val="es-AR"/>
        </w:rPr>
        <w:t xml:space="preserve">JUZGADO LETRADO DE PRIMERA INSTANCIA DE EJECUCIÓN  DE </w:t>
      </w:r>
      <w:smartTag w:uri="urn:schemas-microsoft-com:office:smarttags" w:element="PersonName">
        <w:smartTagPr>
          <w:attr w:name="ProductID" w:val="la Circunscripci￳n Judicial"/>
        </w:smartTagPr>
        <w:r w:rsidRPr="0061383E">
          <w:rPr>
            <w:b/>
            <w:bCs/>
            <w:sz w:val="24"/>
            <w:u w:val="single"/>
            <w:lang w:val="es-AR"/>
          </w:rPr>
          <w:t>LA CIRCUNSCRIPCIÓN JUDICIAL</w:t>
        </w:r>
      </w:smartTag>
      <w:r w:rsidRPr="0061383E">
        <w:rPr>
          <w:b/>
          <w:bCs/>
          <w:sz w:val="24"/>
          <w:u w:val="single"/>
          <w:lang w:val="es-AR"/>
        </w:rPr>
        <w:t xml:space="preserve"> CON ASIENTO EN COMODORO RIVADAVIA, SECRETARIA Nº</w:t>
      </w:r>
      <w:r>
        <w:rPr>
          <w:b/>
          <w:bCs/>
          <w:sz w:val="24"/>
          <w:u w:val="single"/>
          <w:lang w:val="es-AR"/>
        </w:rPr>
        <w:t xml:space="preserve"> </w:t>
      </w:r>
      <w:bookmarkStart w:id="0" w:name="Texto1"/>
      <w:r>
        <w:rPr>
          <w:b/>
          <w:bCs/>
          <w:sz w:val="24"/>
          <w:u w:val="single"/>
          <w:lang w:val="es-AR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  <w:bCs/>
          <w:sz w:val="24"/>
          <w:u w:val="single"/>
          <w:lang w:val="es-AR"/>
        </w:rPr>
        <w:instrText xml:space="preserve"> FORMTEXT </w:instrText>
      </w:r>
      <w:r>
        <w:rPr>
          <w:b/>
          <w:bCs/>
          <w:sz w:val="24"/>
          <w:u w:val="single"/>
          <w:lang w:val="es-AR"/>
        </w:rPr>
      </w:r>
      <w:r>
        <w:rPr>
          <w:b/>
          <w:bCs/>
          <w:sz w:val="24"/>
          <w:u w:val="single"/>
          <w:lang w:val="es-AR"/>
        </w:rPr>
        <w:fldChar w:fldCharType="separate"/>
      </w:r>
      <w:r>
        <w:rPr>
          <w:b/>
          <w:bCs/>
          <w:noProof/>
          <w:sz w:val="24"/>
          <w:u w:val="single"/>
          <w:lang w:val="es-AR"/>
        </w:rPr>
        <w:t> </w:t>
      </w:r>
      <w:r>
        <w:rPr>
          <w:b/>
          <w:bCs/>
          <w:noProof/>
          <w:sz w:val="24"/>
          <w:u w:val="single"/>
          <w:lang w:val="es-AR"/>
        </w:rPr>
        <w:t> </w:t>
      </w:r>
      <w:r>
        <w:rPr>
          <w:b/>
          <w:bCs/>
          <w:noProof/>
          <w:sz w:val="24"/>
          <w:u w:val="single"/>
          <w:lang w:val="es-AR"/>
        </w:rPr>
        <w:t> </w:t>
      </w:r>
      <w:r>
        <w:rPr>
          <w:b/>
          <w:bCs/>
          <w:noProof/>
          <w:sz w:val="24"/>
          <w:u w:val="single"/>
          <w:lang w:val="es-AR"/>
        </w:rPr>
        <w:t> </w:t>
      </w:r>
      <w:r>
        <w:rPr>
          <w:b/>
          <w:bCs/>
          <w:noProof/>
          <w:sz w:val="24"/>
          <w:u w:val="single"/>
          <w:lang w:val="es-AR"/>
        </w:rPr>
        <w:t> </w:t>
      </w:r>
      <w:r>
        <w:rPr>
          <w:b/>
          <w:bCs/>
          <w:sz w:val="24"/>
          <w:u w:val="single"/>
          <w:lang w:val="es-AR"/>
        </w:rPr>
        <w:fldChar w:fldCharType="end"/>
      </w:r>
      <w:bookmarkEnd w:id="0"/>
      <w:r w:rsidRPr="0061383E">
        <w:rPr>
          <w:b/>
          <w:bCs/>
          <w:sz w:val="24"/>
          <w:lang w:val="es-AR"/>
        </w:rPr>
        <w:t>.-</w:t>
      </w: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</w:p>
    <w:p w:rsidR="00F107D1" w:rsidRPr="0061383E" w:rsidRDefault="00F107D1" w:rsidP="00214D9B">
      <w:pPr>
        <w:spacing w:line="360" w:lineRule="auto"/>
        <w:jc w:val="center"/>
        <w:rPr>
          <w:rFonts w:ascii="Courier New" w:hAnsi="Courier New"/>
          <w:b/>
          <w:bCs/>
          <w:sz w:val="32"/>
          <w:lang w:val="es-AR"/>
        </w:rPr>
      </w:pPr>
      <w:r w:rsidRPr="0061383E">
        <w:rPr>
          <w:rFonts w:ascii="Courier New" w:hAnsi="Courier New"/>
          <w:b/>
          <w:bCs/>
          <w:sz w:val="32"/>
          <w:lang w:val="es-AR"/>
        </w:rPr>
        <w:t xml:space="preserve">   MANDAMIENTO DE LANZAMIENTO </w:t>
      </w: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  <w:r w:rsidRPr="0061383E">
        <w:rPr>
          <w:rFonts w:ascii="Courier New" w:hAnsi="Courier New"/>
          <w:sz w:val="24"/>
          <w:lang w:val="es-AR"/>
        </w:rPr>
        <w:t>El Sr. Oficial de Justicia se constituirá en</w:t>
      </w:r>
      <w:bookmarkStart w:id="1" w:name="Texto2"/>
      <w:r>
        <w:rPr>
          <w:rFonts w:ascii="Courier New" w:hAnsi="Courier New"/>
          <w:sz w:val="24"/>
          <w:lang w:val="es-AR"/>
        </w:rPr>
        <w:t xml:space="preserve"> </w:t>
      </w:r>
      <w:r>
        <w:rPr>
          <w:rFonts w:ascii="Courier New" w:hAnsi="Courier New"/>
          <w:sz w:val="24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1"/>
      <w:r w:rsidRPr="0061383E">
        <w:rPr>
          <w:rFonts w:ascii="Courier New" w:hAnsi="Courier New"/>
          <w:b/>
          <w:bCs/>
          <w:sz w:val="24"/>
          <w:lang w:val="es-AR"/>
        </w:rPr>
        <w:t xml:space="preserve"> </w:t>
      </w:r>
      <w:r w:rsidRPr="0061383E">
        <w:rPr>
          <w:rFonts w:ascii="Courier New" w:hAnsi="Courier New"/>
          <w:sz w:val="24"/>
          <w:lang w:val="es-AR"/>
        </w:rPr>
        <w:t>de ésta ciudad y procederá al lanzamiento de</w:t>
      </w:r>
      <w:bookmarkStart w:id="2" w:name="Texto3"/>
      <w:r>
        <w:rPr>
          <w:rFonts w:ascii="Courier New" w:hAnsi="Courier New"/>
          <w:sz w:val="24"/>
          <w:lang w:val="es-AR"/>
        </w:rPr>
        <w:t xml:space="preserve"> </w:t>
      </w:r>
      <w:r>
        <w:rPr>
          <w:rFonts w:ascii="Courier New" w:hAnsi="Courier New"/>
          <w:sz w:val="24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2"/>
      <w:r>
        <w:rPr>
          <w:rFonts w:ascii="Courier New" w:hAnsi="Courier New"/>
          <w:sz w:val="24"/>
          <w:lang w:val="es-AR"/>
        </w:rPr>
        <w:t xml:space="preserve"> </w:t>
      </w:r>
      <w:r w:rsidRPr="0061383E">
        <w:rPr>
          <w:rFonts w:ascii="Courier New" w:hAnsi="Courier New"/>
          <w:b/>
          <w:sz w:val="24"/>
          <w:lang w:val="es-AR"/>
        </w:rPr>
        <w:t>y/o cualquier otro ocupante</w:t>
      </w:r>
      <w:r w:rsidRPr="0061383E">
        <w:rPr>
          <w:rFonts w:ascii="Courier New" w:hAnsi="Courier New"/>
          <w:sz w:val="24"/>
          <w:lang w:val="es-AR"/>
        </w:rPr>
        <w:t xml:space="preserve"> de dicho inmueble, conforme lo dispuesto en los autos caratulados: </w:t>
      </w:r>
      <w:bookmarkStart w:id="3" w:name="Texto4"/>
      <w:r>
        <w:rPr>
          <w:rFonts w:ascii="Courier New" w:hAnsi="Courier New"/>
          <w:sz w:val="24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3"/>
      <w:r>
        <w:rPr>
          <w:rFonts w:ascii="Courier New" w:hAnsi="Courier New"/>
          <w:sz w:val="24"/>
          <w:lang w:val="es-AR"/>
        </w:rPr>
        <w:t xml:space="preserve"> </w:t>
      </w:r>
      <w:r w:rsidRPr="0061383E">
        <w:rPr>
          <w:rFonts w:ascii="Courier New" w:hAnsi="Courier New"/>
          <w:b/>
          <w:bCs/>
          <w:sz w:val="24"/>
          <w:lang w:val="es-AR"/>
        </w:rPr>
        <w:t xml:space="preserve">Expte. Nº </w:t>
      </w:r>
      <w:bookmarkStart w:id="4" w:name="Texto5"/>
      <w:r>
        <w:rPr>
          <w:rFonts w:ascii="Courier New" w:hAnsi="Courier New"/>
          <w:b/>
          <w:bCs/>
          <w:sz w:val="24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4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4"/>
          <w:lang w:val="es-AR"/>
        </w:rPr>
      </w:r>
      <w:r>
        <w:rPr>
          <w:rFonts w:ascii="Courier New" w:hAnsi="Courier New"/>
          <w:b/>
          <w:bCs/>
          <w:sz w:val="24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sz w:val="24"/>
          <w:lang w:val="es-AR"/>
        </w:rPr>
        <w:fldChar w:fldCharType="end"/>
      </w:r>
      <w:bookmarkEnd w:id="4"/>
      <w:r>
        <w:rPr>
          <w:rFonts w:ascii="Courier New" w:hAnsi="Courier New"/>
          <w:b/>
          <w:bCs/>
          <w:sz w:val="24"/>
          <w:lang w:val="es-AR"/>
        </w:rPr>
        <w:t xml:space="preserve"> </w:t>
      </w:r>
      <w:r w:rsidRPr="0061383E">
        <w:rPr>
          <w:rFonts w:ascii="Courier New" w:hAnsi="Courier New"/>
          <w:sz w:val="24"/>
          <w:lang w:val="es-AR"/>
        </w:rPr>
        <w:t xml:space="preserve">que tramita por ante éste Juzgado Letrado de Primera Instancia de Ejecución de </w:t>
      </w:r>
      <w:smartTag w:uri="urn:schemas-microsoft-com:office:smarttags" w:element="PersonName">
        <w:smartTagPr>
          <w:attr w:name="ProductID" w:val="la Circunscripci￳n Judicial"/>
        </w:smartTagPr>
        <w:r w:rsidRPr="0061383E">
          <w:rPr>
            <w:rFonts w:ascii="Courier New" w:hAnsi="Courier New"/>
            <w:sz w:val="24"/>
            <w:lang w:val="es-AR"/>
          </w:rPr>
          <w:t>la Circunscripción Judicial</w:t>
        </w:r>
      </w:smartTag>
      <w:r w:rsidRPr="0061383E">
        <w:rPr>
          <w:rFonts w:ascii="Courier New" w:hAnsi="Courier New"/>
          <w:sz w:val="24"/>
          <w:lang w:val="es-AR"/>
        </w:rPr>
        <w:t xml:space="preserve"> con asiento en la ciudad de Comodoro Rivadavia, sito en Avda. Hipólito Yrigoyen Nº 650, 2º piso, a cargo </w:t>
      </w:r>
      <w:r w:rsidRPr="00DC53A4">
        <w:rPr>
          <w:rFonts w:ascii="Courier New" w:hAnsi="Courier New" w:cs="Courier New"/>
          <w:sz w:val="24"/>
          <w:lang w:val="es-AR"/>
        </w:rPr>
        <w:t>por subrogancia legal del Dr. Alejo TRILLO QUIROGA/ Eduardo Oscar ROLINHO</w:t>
      </w:r>
      <w:r w:rsidRPr="0061383E">
        <w:rPr>
          <w:rFonts w:ascii="Courier New" w:hAnsi="Courier New"/>
          <w:b/>
          <w:bCs/>
          <w:sz w:val="24"/>
          <w:lang w:val="es-AR"/>
        </w:rPr>
        <w:t>,</w:t>
      </w:r>
      <w:r w:rsidRPr="0061383E">
        <w:rPr>
          <w:rFonts w:ascii="Courier New" w:hAnsi="Courier New"/>
          <w:sz w:val="24"/>
          <w:lang w:val="es-AR"/>
        </w:rPr>
        <w:t xml:space="preserve"> Secretaría Nº</w:t>
      </w:r>
      <w:r>
        <w:rPr>
          <w:rFonts w:ascii="Courier New" w:hAnsi="Courier New"/>
          <w:sz w:val="24"/>
          <w:lang w:val="es-AR"/>
        </w:rPr>
        <w:t xml:space="preserve"> </w:t>
      </w:r>
      <w:bookmarkStart w:id="5" w:name="Texto6"/>
      <w:r>
        <w:rPr>
          <w:rFonts w:ascii="Courier New" w:hAnsi="Courier New"/>
          <w:sz w:val="24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5"/>
      <w:r w:rsidRPr="0061383E">
        <w:rPr>
          <w:rFonts w:ascii="Courier New" w:hAnsi="Courier New"/>
          <w:sz w:val="24"/>
          <w:lang w:val="es-AR"/>
        </w:rPr>
        <w:t>.-</w:t>
      </w:r>
      <w:r>
        <w:rPr>
          <w:rFonts w:ascii="Courier New" w:hAnsi="Courier New"/>
          <w:sz w:val="24"/>
          <w:lang w:val="es-AR"/>
        </w:rPr>
        <w:t xml:space="preserve">------- </w:t>
      </w: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  <w:r w:rsidRPr="0061383E">
        <w:rPr>
          <w:rFonts w:ascii="Courier New" w:hAnsi="Courier New"/>
          <w:sz w:val="24"/>
          <w:lang w:val="es-AR"/>
        </w:rPr>
        <w:t>A los fines de efectivizar dicho acto procedimental, el of</w:t>
      </w:r>
      <w:r w:rsidRPr="0061383E">
        <w:rPr>
          <w:rFonts w:ascii="Courier New" w:hAnsi="Courier New"/>
          <w:sz w:val="24"/>
          <w:lang w:val="es-AR"/>
        </w:rPr>
        <w:t>i</w:t>
      </w:r>
      <w:r w:rsidRPr="0061383E">
        <w:rPr>
          <w:rFonts w:ascii="Courier New" w:hAnsi="Courier New"/>
          <w:sz w:val="24"/>
          <w:lang w:val="es-AR"/>
        </w:rPr>
        <w:t>cial de Justicia, queda facultado para requerir el auxilio de la fuerza pública, hacer uso de cerrajero y allanar dom</w:t>
      </w:r>
      <w:r w:rsidRPr="0061383E">
        <w:rPr>
          <w:rFonts w:ascii="Courier New" w:hAnsi="Courier New"/>
          <w:sz w:val="24"/>
          <w:lang w:val="es-AR"/>
        </w:rPr>
        <w:t>i</w:t>
      </w:r>
      <w:r w:rsidRPr="0061383E">
        <w:rPr>
          <w:rFonts w:ascii="Courier New" w:hAnsi="Courier New"/>
          <w:sz w:val="24"/>
          <w:lang w:val="es-AR"/>
        </w:rPr>
        <w:t>cilios si resultare necesario y poner en posesión del inmu</w:t>
      </w:r>
      <w:r w:rsidRPr="0061383E">
        <w:rPr>
          <w:rFonts w:ascii="Courier New" w:hAnsi="Courier New"/>
          <w:sz w:val="24"/>
          <w:lang w:val="es-AR"/>
        </w:rPr>
        <w:t>e</w:t>
      </w:r>
      <w:r w:rsidRPr="0061383E">
        <w:rPr>
          <w:rFonts w:ascii="Courier New" w:hAnsi="Courier New"/>
          <w:sz w:val="24"/>
          <w:lang w:val="es-AR"/>
        </w:rPr>
        <w:t>ble a la actora</w:t>
      </w:r>
      <w:bookmarkStart w:id="6" w:name="Texto7"/>
      <w:r>
        <w:rPr>
          <w:rFonts w:ascii="Courier New" w:hAnsi="Courier New"/>
          <w:sz w:val="24"/>
          <w:lang w:val="es-AR"/>
        </w:rPr>
        <w:t xml:space="preserve"> </w:t>
      </w:r>
      <w:r>
        <w:rPr>
          <w:rFonts w:ascii="Courier New" w:hAnsi="Courier New"/>
          <w:sz w:val="24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6"/>
      <w:r w:rsidRPr="0061383E">
        <w:rPr>
          <w:rFonts w:ascii="Courier New" w:hAnsi="Courier New"/>
          <w:sz w:val="24"/>
          <w:lang w:val="es-AR"/>
        </w:rPr>
        <w:t>.-------</w:t>
      </w:r>
      <w:r>
        <w:rPr>
          <w:rFonts w:ascii="Courier New" w:hAnsi="Courier New"/>
          <w:sz w:val="24"/>
          <w:lang w:val="es-AR"/>
        </w:rPr>
        <w:t>----------------</w:t>
      </w:r>
      <w:r w:rsidRPr="0061383E">
        <w:rPr>
          <w:rFonts w:ascii="Courier New" w:hAnsi="Courier New"/>
          <w:sz w:val="24"/>
          <w:lang w:val="es-AR"/>
        </w:rPr>
        <w:t>---------------</w:t>
      </w: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  <w:r w:rsidRPr="0061383E">
        <w:rPr>
          <w:rFonts w:ascii="Courier New" w:hAnsi="Courier New"/>
          <w:sz w:val="24"/>
          <w:lang w:val="es-AR"/>
        </w:rPr>
        <w:t>Asimismo, si existiesen bienes de la demandada, subinquil</w:t>
      </w:r>
      <w:r w:rsidRPr="0061383E">
        <w:rPr>
          <w:rFonts w:ascii="Courier New" w:hAnsi="Courier New"/>
          <w:sz w:val="24"/>
          <w:lang w:val="es-AR"/>
        </w:rPr>
        <w:t>i</w:t>
      </w:r>
      <w:r w:rsidRPr="0061383E">
        <w:rPr>
          <w:rFonts w:ascii="Courier New" w:hAnsi="Courier New"/>
          <w:sz w:val="24"/>
          <w:lang w:val="es-AR"/>
        </w:rPr>
        <w:t>nos y/u ocupantes en el referido domicilio, el oficial de justicia deberá proceder a un prolijo inventario de los mi</w:t>
      </w:r>
      <w:r w:rsidRPr="0061383E">
        <w:rPr>
          <w:rFonts w:ascii="Courier New" w:hAnsi="Courier New"/>
          <w:sz w:val="24"/>
          <w:lang w:val="es-AR"/>
        </w:rPr>
        <w:t>s</w:t>
      </w:r>
      <w:r w:rsidRPr="0061383E">
        <w:rPr>
          <w:rFonts w:ascii="Courier New" w:hAnsi="Courier New"/>
          <w:sz w:val="24"/>
          <w:lang w:val="es-AR"/>
        </w:rPr>
        <w:t>mos, dejándose constancia de ello y designar depositario de dichos muebles al actor o a  su profesional autorizado, para el caso de que el interesado, demandado, subinquilinos y/u ocupantes no se hicieren cargo de los mismos, pudiendo co</w:t>
      </w:r>
      <w:r w:rsidRPr="0061383E">
        <w:rPr>
          <w:rFonts w:ascii="Courier New" w:hAnsi="Courier New"/>
          <w:sz w:val="24"/>
          <w:lang w:val="es-AR"/>
        </w:rPr>
        <w:t>n</w:t>
      </w:r>
      <w:r w:rsidRPr="0061383E">
        <w:rPr>
          <w:rFonts w:ascii="Courier New" w:hAnsi="Courier New"/>
          <w:sz w:val="24"/>
          <w:lang w:val="es-AR"/>
        </w:rPr>
        <w:t>ducirlos a depósitos particulares, a los fines de no obst</w:t>
      </w:r>
      <w:r w:rsidRPr="0061383E">
        <w:rPr>
          <w:rFonts w:ascii="Courier New" w:hAnsi="Courier New"/>
          <w:sz w:val="24"/>
          <w:lang w:val="es-AR"/>
        </w:rPr>
        <w:t>a</w:t>
      </w:r>
      <w:r w:rsidRPr="0061383E">
        <w:rPr>
          <w:rFonts w:ascii="Courier New" w:hAnsi="Courier New"/>
          <w:sz w:val="24"/>
          <w:lang w:val="es-AR"/>
        </w:rPr>
        <w:t>culizar la vía pública.-------------------------------------</w:t>
      </w: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  <w:r w:rsidRPr="0061383E">
        <w:rPr>
          <w:rFonts w:ascii="Courier New" w:hAnsi="Courier New"/>
          <w:sz w:val="24"/>
          <w:lang w:val="es-AR"/>
        </w:rPr>
        <w:t>El oficial de Justicia podrá trasladar a un Hospital Público a los eventuales enfermos que pudieran existir en el domic</w:t>
      </w:r>
      <w:r w:rsidRPr="0061383E">
        <w:rPr>
          <w:rFonts w:ascii="Courier New" w:hAnsi="Courier New"/>
          <w:sz w:val="24"/>
          <w:lang w:val="es-AR"/>
        </w:rPr>
        <w:t>i</w:t>
      </w:r>
      <w:r w:rsidRPr="0061383E">
        <w:rPr>
          <w:rFonts w:ascii="Courier New" w:hAnsi="Courier New"/>
          <w:sz w:val="24"/>
          <w:lang w:val="es-AR"/>
        </w:rPr>
        <w:t>lio y requerir el auxilio de la dependencia municipal pert</w:t>
      </w:r>
      <w:r w:rsidRPr="0061383E">
        <w:rPr>
          <w:rFonts w:ascii="Courier New" w:hAnsi="Courier New"/>
          <w:sz w:val="24"/>
          <w:lang w:val="es-AR"/>
        </w:rPr>
        <w:t>i</w:t>
      </w:r>
      <w:r w:rsidRPr="0061383E">
        <w:rPr>
          <w:rFonts w:ascii="Courier New" w:hAnsi="Courier New"/>
          <w:sz w:val="24"/>
          <w:lang w:val="es-AR"/>
        </w:rPr>
        <w:t>nente de hallarse animales domésticos abandonados en el i</w:t>
      </w:r>
      <w:r w:rsidRPr="0061383E">
        <w:rPr>
          <w:rFonts w:ascii="Courier New" w:hAnsi="Courier New"/>
          <w:sz w:val="24"/>
          <w:lang w:val="es-AR"/>
        </w:rPr>
        <w:t>n</w:t>
      </w:r>
      <w:r w:rsidRPr="0061383E">
        <w:rPr>
          <w:rFonts w:ascii="Courier New" w:hAnsi="Courier New"/>
          <w:sz w:val="24"/>
          <w:lang w:val="es-AR"/>
        </w:rPr>
        <w:t xml:space="preserve">mueble.----------------------------------------------------- </w:t>
      </w:r>
    </w:p>
    <w:p w:rsidR="00F107D1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  <w:r w:rsidRPr="0061383E">
        <w:rPr>
          <w:rFonts w:ascii="Courier New" w:hAnsi="Courier New"/>
          <w:sz w:val="24"/>
          <w:lang w:val="es-AR"/>
        </w:rPr>
        <w:t>Se encuentra autorizado para intervenir en el diligenci</w:t>
      </w:r>
      <w:r w:rsidRPr="0061383E">
        <w:rPr>
          <w:rFonts w:ascii="Courier New" w:hAnsi="Courier New"/>
          <w:sz w:val="24"/>
          <w:lang w:val="es-AR"/>
        </w:rPr>
        <w:t>a</w:t>
      </w:r>
      <w:r w:rsidRPr="0061383E">
        <w:rPr>
          <w:rFonts w:ascii="Courier New" w:hAnsi="Courier New"/>
          <w:sz w:val="24"/>
          <w:lang w:val="es-AR"/>
        </w:rPr>
        <w:t xml:space="preserve">miento del presente </w:t>
      </w:r>
      <w:bookmarkStart w:id="7" w:name="Texto8"/>
      <w:r>
        <w:rPr>
          <w:rFonts w:ascii="Courier New" w:hAnsi="Courier New"/>
          <w:sz w:val="24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7"/>
      <w:r w:rsidRPr="0061383E">
        <w:rPr>
          <w:rFonts w:ascii="Courier New" w:hAnsi="Courier New"/>
          <w:sz w:val="24"/>
          <w:lang w:val="es-AR"/>
        </w:rPr>
        <w:t>.--</w:t>
      </w:r>
      <w:r>
        <w:rPr>
          <w:rFonts w:ascii="Courier New" w:hAnsi="Courier New"/>
          <w:sz w:val="24"/>
          <w:lang w:val="es-AR"/>
        </w:rPr>
        <w:t>---------------------------</w:t>
      </w:r>
      <w:r w:rsidRPr="0061383E">
        <w:rPr>
          <w:rFonts w:ascii="Courier New" w:hAnsi="Courier New"/>
          <w:sz w:val="24"/>
          <w:lang w:val="es-AR"/>
        </w:rPr>
        <w:t>-----</w:t>
      </w:r>
    </w:p>
    <w:p w:rsidR="00F107D1" w:rsidRPr="0061383E" w:rsidRDefault="00F107D1" w:rsidP="00214D9B">
      <w:pPr>
        <w:spacing w:line="360" w:lineRule="auto"/>
        <w:jc w:val="both"/>
        <w:rPr>
          <w:rFonts w:ascii="Courier New" w:hAnsi="Courier New"/>
          <w:sz w:val="24"/>
          <w:lang w:val="es-AR"/>
        </w:rPr>
      </w:pPr>
      <w:r w:rsidRPr="0061383E">
        <w:rPr>
          <w:rFonts w:ascii="Courier New" w:hAnsi="Courier New"/>
          <w:sz w:val="24"/>
          <w:lang w:val="es-AR"/>
        </w:rPr>
        <w:t xml:space="preserve">Dado, sellado y firmado en la sala de mi público despacho en la ciudad de Comodoro Rivadavia, a los </w:t>
      </w:r>
      <w:bookmarkStart w:id="8" w:name="Texto9"/>
      <w:r>
        <w:rPr>
          <w:rFonts w:ascii="Courier New" w:hAnsi="Courier New"/>
          <w:sz w:val="24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8"/>
    </w:p>
    <w:p w:rsidR="00F107D1" w:rsidRPr="0061383E" w:rsidRDefault="00F107D1" w:rsidP="004A3E73">
      <w:pPr>
        <w:pStyle w:val="Heading2"/>
        <w:jc w:val="center"/>
        <w:rPr>
          <w:szCs w:val="18"/>
        </w:rPr>
      </w:pPr>
    </w:p>
    <w:sectPr w:rsidR="00F107D1" w:rsidRPr="0061383E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D1" w:rsidRDefault="00F107D1">
      <w:r>
        <w:separator/>
      </w:r>
    </w:p>
  </w:endnote>
  <w:endnote w:type="continuationSeparator" w:id="0">
    <w:p w:rsidR="00F107D1" w:rsidRDefault="00F1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D1" w:rsidRDefault="00F107D1">
      <w:r>
        <w:separator/>
      </w:r>
    </w:p>
  </w:footnote>
  <w:footnote w:type="continuationSeparator" w:id="0">
    <w:p w:rsidR="00F107D1" w:rsidRDefault="00F10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D1" w:rsidRDefault="00F107D1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1093" r:id="rId2"/>
      </w:pict>
    </w:r>
  </w:p>
  <w:p w:rsidR="00F107D1" w:rsidRDefault="00F107D1">
    <w:pPr>
      <w:ind w:left="647" w:right="590"/>
      <w:jc w:val="both"/>
      <w:rPr>
        <w:lang w:val="es-ES_tradnl"/>
      </w:rPr>
    </w:pPr>
  </w:p>
  <w:p w:rsidR="00F107D1" w:rsidRDefault="00F107D1">
    <w:pPr>
      <w:ind w:left="647" w:right="590"/>
      <w:jc w:val="both"/>
      <w:rPr>
        <w:lang w:val="es-ES_tradnl"/>
      </w:rPr>
    </w:pPr>
  </w:p>
  <w:p w:rsidR="00F107D1" w:rsidRDefault="00F107D1">
    <w:pPr>
      <w:ind w:left="647" w:right="590"/>
      <w:jc w:val="center"/>
      <w:rPr>
        <w:lang w:val="es-ES_tradnl"/>
      </w:rPr>
    </w:pPr>
  </w:p>
  <w:p w:rsidR="00F107D1" w:rsidRDefault="00F107D1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F107D1" w:rsidRDefault="00F107D1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F107D1" w:rsidRDefault="00F107D1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F107D1" w:rsidRDefault="00F107D1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F107D1" w:rsidRDefault="00F107D1">
    <w:pPr>
      <w:spacing w:line="253" w:lineRule="exact"/>
      <w:rPr>
        <w:sz w:val="18"/>
        <w:lang w:val="es-ES_tradnl"/>
      </w:rPr>
    </w:pPr>
  </w:p>
  <w:p w:rsidR="00F107D1" w:rsidRDefault="00F107D1">
    <w:pPr>
      <w:spacing w:line="253" w:lineRule="exact"/>
      <w:rPr>
        <w:sz w:val="18"/>
        <w:lang w:val="es-ES_tradnl"/>
      </w:rPr>
    </w:pPr>
  </w:p>
  <w:p w:rsidR="00F107D1" w:rsidRDefault="00F107D1">
    <w:pPr>
      <w:spacing w:line="253" w:lineRule="exact"/>
      <w:rPr>
        <w:sz w:val="18"/>
        <w:lang w:val="es-ES_tradnl"/>
      </w:rPr>
    </w:pPr>
  </w:p>
  <w:p w:rsidR="00F107D1" w:rsidRDefault="00F107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44BD6"/>
    <w:rsid w:val="00051382"/>
    <w:rsid w:val="00052AE2"/>
    <w:rsid w:val="00056B25"/>
    <w:rsid w:val="00080955"/>
    <w:rsid w:val="000A040F"/>
    <w:rsid w:val="000C03FC"/>
    <w:rsid w:val="000F5D42"/>
    <w:rsid w:val="00101DAF"/>
    <w:rsid w:val="00106AE5"/>
    <w:rsid w:val="00106DF6"/>
    <w:rsid w:val="00124555"/>
    <w:rsid w:val="001F710D"/>
    <w:rsid w:val="00214D9B"/>
    <w:rsid w:val="00221284"/>
    <w:rsid w:val="00241E7D"/>
    <w:rsid w:val="00242171"/>
    <w:rsid w:val="00267274"/>
    <w:rsid w:val="00274886"/>
    <w:rsid w:val="002D2651"/>
    <w:rsid w:val="0033388A"/>
    <w:rsid w:val="003617DE"/>
    <w:rsid w:val="00394357"/>
    <w:rsid w:val="003C06ED"/>
    <w:rsid w:val="003D4F39"/>
    <w:rsid w:val="003E55C9"/>
    <w:rsid w:val="00454302"/>
    <w:rsid w:val="00457297"/>
    <w:rsid w:val="004A3E73"/>
    <w:rsid w:val="00514FEE"/>
    <w:rsid w:val="00540B58"/>
    <w:rsid w:val="00577D11"/>
    <w:rsid w:val="005902CC"/>
    <w:rsid w:val="005B3ECA"/>
    <w:rsid w:val="005C7F6E"/>
    <w:rsid w:val="005F5E56"/>
    <w:rsid w:val="005F7226"/>
    <w:rsid w:val="00601559"/>
    <w:rsid w:val="0061383E"/>
    <w:rsid w:val="006156EE"/>
    <w:rsid w:val="00626165"/>
    <w:rsid w:val="00643679"/>
    <w:rsid w:val="0064708B"/>
    <w:rsid w:val="006601CC"/>
    <w:rsid w:val="0066686E"/>
    <w:rsid w:val="00676F6D"/>
    <w:rsid w:val="006C1C07"/>
    <w:rsid w:val="006E233B"/>
    <w:rsid w:val="006F1F87"/>
    <w:rsid w:val="00703E90"/>
    <w:rsid w:val="0071254E"/>
    <w:rsid w:val="00714114"/>
    <w:rsid w:val="007157D1"/>
    <w:rsid w:val="00722DE4"/>
    <w:rsid w:val="007429A6"/>
    <w:rsid w:val="00751964"/>
    <w:rsid w:val="007839F4"/>
    <w:rsid w:val="007908E2"/>
    <w:rsid w:val="007F41DD"/>
    <w:rsid w:val="0083251D"/>
    <w:rsid w:val="008432BB"/>
    <w:rsid w:val="00860BF6"/>
    <w:rsid w:val="00877979"/>
    <w:rsid w:val="008820D5"/>
    <w:rsid w:val="008D0A66"/>
    <w:rsid w:val="008E276B"/>
    <w:rsid w:val="009105CC"/>
    <w:rsid w:val="009A1FC9"/>
    <w:rsid w:val="009B6CC9"/>
    <w:rsid w:val="00A525C6"/>
    <w:rsid w:val="00A52C41"/>
    <w:rsid w:val="00A62A23"/>
    <w:rsid w:val="00AA183C"/>
    <w:rsid w:val="00AA27C6"/>
    <w:rsid w:val="00AE0CD3"/>
    <w:rsid w:val="00B1332B"/>
    <w:rsid w:val="00B8551A"/>
    <w:rsid w:val="00B927D9"/>
    <w:rsid w:val="00BA7D79"/>
    <w:rsid w:val="00BC37BA"/>
    <w:rsid w:val="00C4404F"/>
    <w:rsid w:val="00C70D24"/>
    <w:rsid w:val="00C86ADE"/>
    <w:rsid w:val="00CB753C"/>
    <w:rsid w:val="00CD1091"/>
    <w:rsid w:val="00D00E43"/>
    <w:rsid w:val="00D514B3"/>
    <w:rsid w:val="00D810E6"/>
    <w:rsid w:val="00D82408"/>
    <w:rsid w:val="00DC53A4"/>
    <w:rsid w:val="00DE356D"/>
    <w:rsid w:val="00DE5D41"/>
    <w:rsid w:val="00E03782"/>
    <w:rsid w:val="00E30D0A"/>
    <w:rsid w:val="00E334A2"/>
    <w:rsid w:val="00E47A05"/>
    <w:rsid w:val="00E65C2D"/>
    <w:rsid w:val="00EE00F5"/>
    <w:rsid w:val="00F107D1"/>
    <w:rsid w:val="00F14EB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8A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88A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88A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388A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33388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3338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33388A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33388A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336</Words>
  <Characters>1850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2020-07-07T14:42:00Z</cp:lastPrinted>
  <dcterms:created xsi:type="dcterms:W3CDTF">2020-11-13T12:18:00Z</dcterms:created>
  <dcterms:modified xsi:type="dcterms:W3CDTF">2022-06-09T12:12:00Z</dcterms:modified>
</cp:coreProperties>
</file>